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75" w:rsidRDefault="00190A75" w:rsidP="007916E5">
      <w:pPr>
        <w:rPr>
          <w:b/>
          <w:sz w:val="36"/>
        </w:rPr>
      </w:pPr>
      <w:bookmarkStart w:id="0" w:name="_GoBack"/>
      <w:bookmarkEnd w:id="0"/>
    </w:p>
    <w:p w:rsidR="004313D4" w:rsidRPr="005A5406" w:rsidRDefault="00546421" w:rsidP="007916E5">
      <w:pPr>
        <w:rPr>
          <w:b/>
          <w:sz w:val="36"/>
        </w:rPr>
      </w:pPr>
      <w:r w:rsidRPr="005A5406">
        <w:rPr>
          <w:b/>
          <w:sz w:val="36"/>
        </w:rPr>
        <w:t>Januar 2022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3"/>
        <w:gridCol w:w="1090"/>
        <w:gridCol w:w="1276"/>
        <w:gridCol w:w="1276"/>
      </w:tblGrid>
      <w:tr w:rsidR="007916E5" w:rsidRPr="00A82188" w:rsidTr="00546421">
        <w:tc>
          <w:tcPr>
            <w:tcW w:w="1173" w:type="dxa"/>
          </w:tcPr>
          <w:p w:rsidR="00BE0175" w:rsidRDefault="00546421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Buchungs-</w:t>
            </w:r>
          </w:p>
          <w:p w:rsidR="00546421" w:rsidRPr="00A82188" w:rsidRDefault="00546421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zeit</w:t>
            </w:r>
          </w:p>
        </w:tc>
        <w:tc>
          <w:tcPr>
            <w:tcW w:w="1090" w:type="dxa"/>
          </w:tcPr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  <w:r w:rsidRPr="0054642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ab 3</w:t>
            </w:r>
            <w:r w:rsidR="00546421" w:rsidRPr="00546421">
              <w:rPr>
                <w:rFonts w:ascii="Arial" w:hAnsi="Arial" w:cs="Arial"/>
                <w:sz w:val="20"/>
                <w:szCs w:val="24"/>
              </w:rPr>
              <w:t xml:space="preserve"> Jahre</w:t>
            </w: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100 %</w:t>
            </w:r>
          </w:p>
        </w:tc>
        <w:tc>
          <w:tcPr>
            <w:tcW w:w="1276" w:type="dxa"/>
          </w:tcPr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</w:t>
            </w:r>
            <w:r w:rsidR="00546421" w:rsidRPr="00546421">
              <w:rPr>
                <w:rFonts w:ascii="Arial" w:hAnsi="Arial" w:cs="Arial"/>
                <w:sz w:val="20"/>
                <w:szCs w:val="24"/>
              </w:rPr>
              <w:t xml:space="preserve"> Jahre</w:t>
            </w: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125 %</w:t>
            </w:r>
          </w:p>
        </w:tc>
        <w:tc>
          <w:tcPr>
            <w:tcW w:w="1276" w:type="dxa"/>
          </w:tcPr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Krippe </w:t>
            </w: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</w:t>
            </w:r>
            <w:r w:rsidR="00546421" w:rsidRPr="00546421">
              <w:rPr>
                <w:rFonts w:ascii="Arial" w:hAnsi="Arial" w:cs="Arial"/>
                <w:sz w:val="20"/>
                <w:szCs w:val="24"/>
              </w:rPr>
              <w:t xml:space="preserve"> Jahre</w:t>
            </w: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BE0175" w:rsidRPr="00546421" w:rsidRDefault="00BE017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155 % 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P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3-4</w:t>
            </w:r>
            <w:r w:rsidR="00546421">
              <w:rPr>
                <w:rFonts w:ascii="Arial" w:hAnsi="Arial" w:cs="Arial"/>
                <w:sz w:val="20"/>
                <w:szCs w:val="20"/>
              </w:rPr>
              <w:t xml:space="preserve"> 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110 €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546421">
            <w:pPr>
              <w:jc w:val="center"/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138 €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170 €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4-5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120 €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150 €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186 €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5-6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130 €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162 €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202 €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6-7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140 €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175 €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217 €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7-8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150 €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187 €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233 €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8-9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160 €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200 €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248 €</w:t>
            </w:r>
          </w:p>
        </w:tc>
      </w:tr>
      <w:tr w:rsidR="007916E5" w:rsidRPr="00A82188" w:rsidTr="007916E5">
        <w:trPr>
          <w:trHeight w:val="284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9-10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170 €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sz w:val="20"/>
                <w:szCs w:val="32"/>
              </w:rPr>
              <w:t xml:space="preserve"> </w:t>
            </w: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212 €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264 €</w:t>
            </w:r>
          </w:p>
        </w:tc>
      </w:tr>
      <w:tr w:rsidR="007916E5" w:rsidRPr="00A82188" w:rsidTr="002267F0">
        <w:trPr>
          <w:trHeight w:val="475"/>
        </w:trPr>
        <w:tc>
          <w:tcPr>
            <w:tcW w:w="1173" w:type="dxa"/>
            <w:vAlign w:val="center"/>
          </w:tcPr>
          <w:p w:rsidR="00BE0175" w:rsidRDefault="00BE0175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10 – 11</w:t>
            </w:r>
          </w:p>
          <w:p w:rsidR="00546421" w:rsidRPr="00BE0175" w:rsidRDefault="00546421" w:rsidP="004E6C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180 €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224 €</w:t>
            </w:r>
          </w:p>
        </w:tc>
        <w:tc>
          <w:tcPr>
            <w:tcW w:w="1276" w:type="dxa"/>
            <w:vAlign w:val="center"/>
          </w:tcPr>
          <w:p w:rsidR="00BE0175" w:rsidRPr="00A82188" w:rsidRDefault="00BE017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BE0175" w:rsidRPr="00A82188" w:rsidRDefault="00BE0175" w:rsidP="004E6C62">
            <w:pPr>
              <w:jc w:val="center"/>
              <w:rPr>
                <w:rFonts w:ascii="Arial" w:hAnsi="Arial" w:cs="Arial"/>
                <w:color w:val="FF0000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70C0"/>
                <w:sz w:val="20"/>
                <w:szCs w:val="32"/>
              </w:rPr>
              <w:t>279 €</w:t>
            </w:r>
          </w:p>
        </w:tc>
      </w:tr>
    </w:tbl>
    <w:p w:rsidR="007916E5" w:rsidRDefault="007916E5" w:rsidP="007916E5">
      <w:r>
        <w:br/>
      </w:r>
    </w:p>
    <w:p w:rsidR="007916E5" w:rsidRDefault="007916E5" w:rsidP="007916E5"/>
    <w:p w:rsidR="007916E5" w:rsidRDefault="007916E5" w:rsidP="007916E5"/>
    <w:p w:rsidR="007916E5" w:rsidRDefault="007916E5" w:rsidP="007916E5"/>
    <w:p w:rsidR="007916E5" w:rsidRDefault="007916E5" w:rsidP="007916E5"/>
    <w:p w:rsidR="007916E5" w:rsidRDefault="007916E5" w:rsidP="007916E5"/>
    <w:p w:rsidR="007916E5" w:rsidRDefault="007916E5" w:rsidP="007916E5"/>
    <w:p w:rsidR="007916E5" w:rsidRDefault="007916E5" w:rsidP="007916E5"/>
    <w:p w:rsidR="002267F0" w:rsidRDefault="002267F0" w:rsidP="007916E5"/>
    <w:p w:rsidR="007916E5" w:rsidRPr="005A5406" w:rsidRDefault="007916E5" w:rsidP="007916E5">
      <w:pPr>
        <w:rPr>
          <w:b/>
          <w:sz w:val="36"/>
        </w:rPr>
      </w:pPr>
      <w:r w:rsidRPr="005A5406">
        <w:rPr>
          <w:b/>
          <w:sz w:val="36"/>
        </w:rPr>
        <w:t>Februar</w:t>
      </w:r>
      <w:r w:rsidRPr="005A5406">
        <w:rPr>
          <w:b/>
          <w:sz w:val="36"/>
        </w:rPr>
        <w:t xml:space="preserve"> 202</w:t>
      </w:r>
      <w:r w:rsidRPr="005A5406">
        <w:rPr>
          <w:b/>
          <w:sz w:val="36"/>
        </w:rPr>
        <w:t>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3"/>
        <w:gridCol w:w="1090"/>
        <w:gridCol w:w="1276"/>
        <w:gridCol w:w="1276"/>
      </w:tblGrid>
      <w:tr w:rsidR="007916E5" w:rsidRPr="00546421" w:rsidTr="004E6C62">
        <w:tc>
          <w:tcPr>
            <w:tcW w:w="1173" w:type="dxa"/>
          </w:tcPr>
          <w:p w:rsidR="007916E5" w:rsidRDefault="007916E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Buchungs-</w:t>
            </w:r>
          </w:p>
          <w:p w:rsidR="007916E5" w:rsidRPr="00A82188" w:rsidRDefault="007916E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zeit</w:t>
            </w:r>
          </w:p>
        </w:tc>
        <w:tc>
          <w:tcPr>
            <w:tcW w:w="1090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  <w:r w:rsidRPr="0054642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ab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100 %</w:t>
            </w:r>
          </w:p>
        </w:tc>
        <w:tc>
          <w:tcPr>
            <w:tcW w:w="1276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125 %</w:t>
            </w:r>
          </w:p>
        </w:tc>
        <w:tc>
          <w:tcPr>
            <w:tcW w:w="1276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Krippe 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155 % 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3-4</w:t>
            </w:r>
            <w:r>
              <w:rPr>
                <w:rFonts w:ascii="Arial" w:hAnsi="Arial" w:cs="Arial"/>
                <w:sz w:val="20"/>
                <w:szCs w:val="20"/>
              </w:rPr>
              <w:t xml:space="preserve"> 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00B050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114 €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144 €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190 €</w:t>
            </w: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4-5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126 €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158,50 €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209 €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5-6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FF0000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137,50 €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173 €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228 €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6-7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187,50 €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247 €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7-8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161,50 €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202 €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266 €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8-9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173 €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216,50€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285 €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9-10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185 €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231 €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304 €</w:t>
            </w:r>
          </w:p>
        </w:tc>
      </w:tr>
      <w:tr w:rsidR="007916E5" w:rsidRPr="00A82188" w:rsidTr="0098529F">
        <w:trPr>
          <w:trHeight w:val="284"/>
        </w:trPr>
        <w:tc>
          <w:tcPr>
            <w:tcW w:w="1173" w:type="dxa"/>
            <w:vAlign w:val="center"/>
          </w:tcPr>
          <w:p w:rsidR="007916E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10 – 11</w:t>
            </w:r>
          </w:p>
          <w:p w:rsidR="007916E5" w:rsidRPr="00BE0175" w:rsidRDefault="007916E5" w:rsidP="00791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90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197 €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245,50 €</w:t>
            </w:r>
          </w:p>
        </w:tc>
        <w:tc>
          <w:tcPr>
            <w:tcW w:w="1276" w:type="dxa"/>
          </w:tcPr>
          <w:p w:rsidR="007916E5" w:rsidRPr="00A82188" w:rsidRDefault="007916E5" w:rsidP="007916E5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7916E5" w:rsidRPr="00A82188" w:rsidRDefault="007916E5" w:rsidP="007916E5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323 €</w:t>
            </w:r>
          </w:p>
        </w:tc>
      </w:tr>
    </w:tbl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Default="007916E5"/>
    <w:p w:rsidR="007916E5" w:rsidRPr="005A5406" w:rsidRDefault="007916E5" w:rsidP="007916E5">
      <w:pPr>
        <w:rPr>
          <w:b/>
          <w:sz w:val="36"/>
        </w:rPr>
      </w:pPr>
      <w:r w:rsidRPr="005A5406">
        <w:rPr>
          <w:b/>
          <w:sz w:val="36"/>
        </w:rPr>
        <w:t>Februar 202</w:t>
      </w:r>
      <w:r w:rsidRPr="005A5406">
        <w:rPr>
          <w:b/>
          <w:sz w:val="36"/>
        </w:rPr>
        <w:t>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73"/>
        <w:gridCol w:w="1050"/>
        <w:gridCol w:w="1215"/>
        <w:gridCol w:w="1224"/>
      </w:tblGrid>
      <w:tr w:rsidR="007916E5" w:rsidRPr="00546421" w:rsidTr="007916E5">
        <w:tc>
          <w:tcPr>
            <w:tcW w:w="1173" w:type="dxa"/>
          </w:tcPr>
          <w:p w:rsidR="007916E5" w:rsidRDefault="007916E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Buchungs-</w:t>
            </w:r>
          </w:p>
          <w:p w:rsidR="007916E5" w:rsidRPr="00A82188" w:rsidRDefault="007916E5" w:rsidP="004E6C62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>
              <w:rPr>
                <w:rFonts w:ascii="Arial" w:hAnsi="Arial" w:cs="Arial"/>
                <w:sz w:val="20"/>
                <w:szCs w:val="32"/>
              </w:rPr>
              <w:t>zeit</w:t>
            </w:r>
          </w:p>
        </w:tc>
        <w:tc>
          <w:tcPr>
            <w:tcW w:w="1050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  <w:r w:rsidRPr="0054642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ab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100 %</w:t>
            </w:r>
          </w:p>
        </w:tc>
        <w:tc>
          <w:tcPr>
            <w:tcW w:w="1215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546421">
              <w:rPr>
                <w:rFonts w:ascii="Arial" w:hAnsi="Arial" w:cs="Arial"/>
                <w:sz w:val="20"/>
                <w:szCs w:val="24"/>
              </w:rPr>
              <w:t>Kiga</w:t>
            </w:r>
            <w:proofErr w:type="spellEnd"/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125 %</w:t>
            </w:r>
          </w:p>
        </w:tc>
        <w:tc>
          <w:tcPr>
            <w:tcW w:w="1224" w:type="dxa"/>
          </w:tcPr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Krippe 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>unter 3 Jahre</w:t>
            </w: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7916E5" w:rsidRPr="00546421" w:rsidRDefault="007916E5" w:rsidP="004E6C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546421">
              <w:rPr>
                <w:rFonts w:ascii="Arial" w:hAnsi="Arial" w:cs="Arial"/>
                <w:sz w:val="20"/>
                <w:szCs w:val="24"/>
              </w:rPr>
              <w:t xml:space="preserve">155 % 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3-4</w:t>
            </w:r>
            <w:r>
              <w:rPr>
                <w:rFonts w:ascii="Arial" w:hAnsi="Arial" w:cs="Arial"/>
                <w:sz w:val="20"/>
                <w:szCs w:val="20"/>
              </w:rPr>
              <w:t xml:space="preserve"> 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119 €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150 €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208 €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4-5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131 €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165 €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229 €</w:t>
            </w: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5-6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143 €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180 €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250 €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6-7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155 €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195 €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271 €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7-8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167 €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210 €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292 €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8-9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179 €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225 €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313 €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9-10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191 €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240 €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>334 €</w:t>
            </w:r>
          </w:p>
        </w:tc>
      </w:tr>
      <w:tr w:rsidR="00D351D1" w:rsidRPr="00A82188" w:rsidTr="00A40646">
        <w:trPr>
          <w:trHeight w:val="284"/>
        </w:trPr>
        <w:tc>
          <w:tcPr>
            <w:tcW w:w="1173" w:type="dxa"/>
            <w:vAlign w:val="center"/>
          </w:tcPr>
          <w:p w:rsidR="00D351D1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175">
              <w:rPr>
                <w:rFonts w:ascii="Arial" w:hAnsi="Arial" w:cs="Arial"/>
                <w:sz w:val="20"/>
                <w:szCs w:val="20"/>
              </w:rPr>
              <w:t>10 – 11</w:t>
            </w:r>
          </w:p>
          <w:p w:rsidR="00D351D1" w:rsidRPr="00BE0175" w:rsidRDefault="00D351D1" w:rsidP="00D35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Stunden</w:t>
            </w:r>
          </w:p>
        </w:tc>
        <w:tc>
          <w:tcPr>
            <w:tcW w:w="1050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FF0000"/>
                <w:sz w:val="20"/>
                <w:szCs w:val="32"/>
              </w:rPr>
              <w:t>203 €</w:t>
            </w:r>
          </w:p>
        </w:tc>
        <w:tc>
          <w:tcPr>
            <w:tcW w:w="1215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00B050"/>
                <w:sz w:val="20"/>
                <w:szCs w:val="32"/>
              </w:rPr>
              <w:t>255 €</w:t>
            </w:r>
          </w:p>
        </w:tc>
        <w:tc>
          <w:tcPr>
            <w:tcW w:w="1224" w:type="dxa"/>
          </w:tcPr>
          <w:p w:rsidR="00D351D1" w:rsidRPr="00A82188" w:rsidRDefault="00D351D1" w:rsidP="00D351D1">
            <w:pPr>
              <w:jc w:val="center"/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</w:pPr>
          </w:p>
          <w:p w:rsidR="00D351D1" w:rsidRPr="00A82188" w:rsidRDefault="00D351D1" w:rsidP="00D351D1">
            <w:pPr>
              <w:jc w:val="center"/>
              <w:rPr>
                <w:rFonts w:ascii="Arial" w:hAnsi="Arial" w:cs="Arial"/>
                <w:sz w:val="20"/>
                <w:szCs w:val="32"/>
              </w:rPr>
            </w:pPr>
            <w:r w:rsidRPr="00A82188">
              <w:rPr>
                <w:rFonts w:ascii="Arial" w:hAnsi="Arial" w:cs="Arial"/>
                <w:color w:val="8EAADB" w:themeColor="accent1" w:themeTint="99"/>
                <w:sz w:val="20"/>
                <w:szCs w:val="32"/>
              </w:rPr>
              <w:t xml:space="preserve"> 355 €</w:t>
            </w:r>
          </w:p>
        </w:tc>
      </w:tr>
    </w:tbl>
    <w:p w:rsidR="007916E5" w:rsidRDefault="007916E5"/>
    <w:sectPr w:rsidR="007916E5" w:rsidSect="002267F0">
      <w:headerReference w:type="default" r:id="rId6"/>
      <w:footerReference w:type="default" r:id="rId7"/>
      <w:pgSz w:w="16838" w:h="11906" w:orient="landscape"/>
      <w:pgMar w:top="1134" w:right="270" w:bottom="424" w:left="567" w:header="708" w:footer="161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E4" w:rsidRDefault="009E2FE4" w:rsidP="00070C91">
      <w:pPr>
        <w:spacing w:after="0" w:line="240" w:lineRule="auto"/>
      </w:pPr>
      <w:r>
        <w:separator/>
      </w:r>
    </w:p>
  </w:endnote>
  <w:endnote w:type="continuationSeparator" w:id="0">
    <w:p w:rsidR="009E2FE4" w:rsidRDefault="009E2FE4" w:rsidP="0007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7F0" w:rsidRPr="002267F0" w:rsidRDefault="002267F0" w:rsidP="002267F0">
    <w:pPr>
      <w:rPr>
        <w:b/>
        <w:sz w:val="32"/>
      </w:rPr>
    </w:pPr>
    <w:r w:rsidRPr="002267F0">
      <w:rPr>
        <w:b/>
        <w:sz w:val="32"/>
      </w:rPr>
      <w:t>Das Küchengeld (aktuell 15 €) wird jährlich um 4 % erhöht. Die nächste Erhöhung erfolgt September 2023.</w:t>
    </w:r>
  </w:p>
  <w:p w:rsidR="002267F0" w:rsidRDefault="00226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E4" w:rsidRDefault="009E2FE4" w:rsidP="00070C91">
      <w:pPr>
        <w:spacing w:after="0" w:line="240" w:lineRule="auto"/>
      </w:pPr>
      <w:r>
        <w:separator/>
      </w:r>
    </w:p>
  </w:footnote>
  <w:footnote w:type="continuationSeparator" w:id="0">
    <w:p w:rsidR="009E2FE4" w:rsidRDefault="009E2FE4" w:rsidP="00070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91" w:rsidRPr="007916E5" w:rsidRDefault="00070C91" w:rsidP="00CE7E30">
    <w:pPr>
      <w:jc w:val="center"/>
      <w:rPr>
        <w:rFonts w:ascii="Arial" w:hAnsi="Arial" w:cs="Arial"/>
        <w:sz w:val="48"/>
        <w:szCs w:val="32"/>
      </w:rPr>
    </w:pPr>
    <w:r w:rsidRPr="007916E5">
      <w:rPr>
        <w:rFonts w:ascii="Arial" w:hAnsi="Arial" w:cs="Arial"/>
        <w:sz w:val="48"/>
        <w:szCs w:val="32"/>
      </w:rPr>
      <w:t>Beschluss Entwicklung der Elternbeiträge Kinderhäuser Untersiemau</w:t>
    </w:r>
  </w:p>
  <w:p w:rsidR="00070C91" w:rsidRDefault="00070C9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75"/>
    <w:rsid w:val="00070C91"/>
    <w:rsid w:val="00190A75"/>
    <w:rsid w:val="002267F0"/>
    <w:rsid w:val="004313D4"/>
    <w:rsid w:val="00546421"/>
    <w:rsid w:val="005A5406"/>
    <w:rsid w:val="007916E5"/>
    <w:rsid w:val="009E2FE4"/>
    <w:rsid w:val="00BE0175"/>
    <w:rsid w:val="00CE7E30"/>
    <w:rsid w:val="00D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21B5B"/>
  <w15:chartTrackingRefBased/>
  <w15:docId w15:val="{0D82D594-E076-4751-9B47-48FA1D0A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E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7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C91"/>
  </w:style>
  <w:style w:type="paragraph" w:styleId="Fuzeile">
    <w:name w:val="footer"/>
    <w:basedOn w:val="Standard"/>
    <w:link w:val="FuzeileZchn"/>
    <w:uiPriority w:val="99"/>
    <w:unhideWhenUsed/>
    <w:rsid w:val="0007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Kita.Sonnenschein</dc:creator>
  <cp:keywords/>
  <dc:description/>
  <cp:lastModifiedBy>Kita.Sonnenschein</cp:lastModifiedBy>
  <cp:revision>3</cp:revision>
  <cp:lastPrinted>2022-11-07T14:52:00Z</cp:lastPrinted>
  <dcterms:created xsi:type="dcterms:W3CDTF">2022-11-07T10:45:00Z</dcterms:created>
  <dcterms:modified xsi:type="dcterms:W3CDTF">2022-11-07T14:53:00Z</dcterms:modified>
</cp:coreProperties>
</file>